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75EC9" w14:textId="1B952A5B" w:rsidR="005532CE" w:rsidRDefault="005532CE" w:rsidP="005532CE">
      <w:pPr>
        <w:pStyle w:val="a5"/>
      </w:pPr>
      <w:r w:rsidRPr="005532CE">
        <w:t>V</w:t>
      </w:r>
      <w:r w:rsidRPr="005532CE">
        <w:t>系列实时控制</w:t>
      </w:r>
      <w:r w:rsidRPr="005532CE">
        <w:t>USB</w:t>
      </w:r>
      <w:r w:rsidRPr="005532CE">
        <w:t>驱动安装步骤</w:t>
      </w:r>
    </w:p>
    <w:p w14:paraId="2D7A6C43" w14:textId="04BCFAFF" w:rsidR="00493CEF" w:rsidRDefault="004257D1"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：首先将</w:t>
      </w:r>
      <w:r w:rsidR="005532CE">
        <w:rPr>
          <w:rFonts w:hint="eastAsia"/>
        </w:rPr>
        <w:t>V</w:t>
      </w:r>
      <w:r w:rsidR="005532CE">
        <w:rPr>
          <w:rFonts w:hint="eastAsia"/>
        </w:rPr>
        <w:t>系列</w:t>
      </w:r>
      <w:r>
        <w:rPr>
          <w:rFonts w:hint="eastAsia"/>
        </w:rPr>
        <w:t>设备切换到投屏模式，并连接到电脑；</w:t>
      </w:r>
    </w:p>
    <w:p w14:paraId="5EC70010" w14:textId="2261BE61" w:rsidR="007B74C0" w:rsidRDefault="004257D1"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7B74C0">
        <w:rPr>
          <w:rFonts w:hint="eastAsia"/>
        </w:rPr>
        <w:t>查找</w:t>
      </w:r>
      <w:r w:rsidR="00247C29">
        <w:rPr>
          <w:rFonts w:hint="eastAsia"/>
        </w:rPr>
        <w:t>US</w:t>
      </w:r>
      <w:r w:rsidR="00247C29">
        <w:t>B</w:t>
      </w:r>
      <w:r w:rsidR="007B74C0">
        <w:rPr>
          <w:rFonts w:hint="eastAsia"/>
        </w:rPr>
        <w:t>驱动安装软件</w:t>
      </w:r>
      <w:bookmarkStart w:id="0" w:name="_GoBack"/>
      <w:bookmarkEnd w:id="0"/>
      <w:r w:rsidR="007B74C0">
        <w:rPr>
          <w:rFonts w:hint="eastAsia"/>
        </w:rPr>
        <w:t>；</w:t>
      </w:r>
    </w:p>
    <w:p w14:paraId="6867CC63" w14:textId="2A980CCC" w:rsidR="004257D1" w:rsidRDefault="00FA6690" w:rsidP="007B74C0">
      <w:pPr>
        <w:ind w:firstLine="420"/>
      </w:pPr>
      <w:r>
        <w:rPr>
          <w:rFonts w:hint="eastAsia"/>
        </w:rPr>
        <w:t>找到</w:t>
      </w:r>
      <w:r>
        <w:rPr>
          <w:rFonts w:hint="eastAsia"/>
        </w:rPr>
        <w:t>PC</w:t>
      </w:r>
      <w:r>
        <w:rPr>
          <w:rFonts w:hint="eastAsia"/>
        </w:rPr>
        <w:t>软件</w:t>
      </w:r>
      <w:r w:rsidR="007B74C0">
        <w:rPr>
          <w:rFonts w:hint="eastAsia"/>
        </w:rPr>
        <w:t>快捷方式，右键选择</w:t>
      </w:r>
      <w:r w:rsidR="00375330">
        <w:rPr>
          <w:rFonts w:hint="eastAsia"/>
        </w:rPr>
        <w:t>“</w:t>
      </w:r>
      <w:r w:rsidR="007B74C0">
        <w:rPr>
          <w:rFonts w:hint="eastAsia"/>
        </w:rPr>
        <w:t>打开文件所在位置</w:t>
      </w:r>
      <w:r w:rsidR="00375330">
        <w:rPr>
          <w:rFonts w:hint="eastAsia"/>
        </w:rPr>
        <w:t>”</w:t>
      </w:r>
      <w:r w:rsidR="007B74C0">
        <w:rPr>
          <w:rFonts w:hint="eastAsia"/>
        </w:rPr>
        <w:t>，如图</w:t>
      </w:r>
      <w:r w:rsidR="007B74C0">
        <w:rPr>
          <w:rFonts w:hint="eastAsia"/>
        </w:rPr>
        <w:t>1</w:t>
      </w:r>
      <w:r w:rsidR="007B74C0">
        <w:rPr>
          <w:rFonts w:hint="eastAsia"/>
        </w:rPr>
        <w:t>所示：</w:t>
      </w:r>
    </w:p>
    <w:p w14:paraId="0FEDA894" w14:textId="5035BBCB" w:rsidR="007B74C0" w:rsidRDefault="007B74C0" w:rsidP="007B74C0">
      <w:pPr>
        <w:ind w:firstLine="420"/>
        <w:jc w:val="center"/>
      </w:pPr>
      <w:r>
        <w:rPr>
          <w:noProof/>
        </w:rPr>
        <w:drawing>
          <wp:inline distT="0" distB="0" distL="0" distR="0" wp14:anchorId="32414BBB" wp14:editId="41DD7B87">
            <wp:extent cx="3693226" cy="2665473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2605" cy="267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2309D" w14:textId="29F79CC9" w:rsidR="007B74C0" w:rsidRDefault="007B74C0" w:rsidP="007B74C0">
      <w:pPr>
        <w:ind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</w:p>
    <w:p w14:paraId="1B46A084" w14:textId="032DCD19" w:rsidR="0028119F" w:rsidRDefault="0028119F" w:rsidP="0028119F">
      <w:pPr>
        <w:ind w:firstLine="420"/>
        <w:jc w:val="left"/>
      </w:pPr>
      <w:r>
        <w:rPr>
          <w:rFonts w:hint="eastAsia"/>
        </w:rPr>
        <w:t>在打开目录中选择“</w:t>
      </w:r>
      <w:r>
        <w:rPr>
          <w:rFonts w:hint="eastAsia"/>
        </w:rPr>
        <w:t>d</w:t>
      </w:r>
      <w:r>
        <w:t>river</w:t>
      </w:r>
      <w:r>
        <w:rPr>
          <w:rFonts w:hint="eastAsia"/>
        </w:rPr>
        <w:t>”文件，找到</w:t>
      </w:r>
      <w:r w:rsidR="00595FFC">
        <w:rPr>
          <w:rFonts w:hint="eastAsia"/>
        </w:rPr>
        <w:t>“</w:t>
      </w:r>
      <w:r w:rsidRPr="0028119F">
        <w:t>zadig-2.6.exe</w:t>
      </w:r>
      <w:r w:rsidR="00595FFC">
        <w:rPr>
          <w:rFonts w:hint="eastAsia"/>
        </w:rPr>
        <w:t>”</w:t>
      </w:r>
      <w:r>
        <w:rPr>
          <w:rFonts w:hint="eastAsia"/>
        </w:rPr>
        <w:t>，如图</w:t>
      </w:r>
      <w:r>
        <w:rPr>
          <w:rFonts w:hint="eastAsia"/>
        </w:rPr>
        <w:t>2</w:t>
      </w:r>
      <w:r>
        <w:rPr>
          <w:rFonts w:hint="eastAsia"/>
        </w:rPr>
        <w:t>所示：</w:t>
      </w:r>
    </w:p>
    <w:p w14:paraId="30886493" w14:textId="40D3DF6C" w:rsidR="007B74C0" w:rsidRDefault="007B74C0" w:rsidP="007B74C0">
      <w:pPr>
        <w:jc w:val="center"/>
      </w:pPr>
      <w:r>
        <w:rPr>
          <w:noProof/>
        </w:rPr>
        <w:drawing>
          <wp:inline distT="0" distB="0" distL="0" distR="0" wp14:anchorId="2F5D0452" wp14:editId="4C94DB6C">
            <wp:extent cx="4472633" cy="894419"/>
            <wp:effectExtent l="0" t="0" r="444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8251" cy="90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F0063" w14:textId="2F075BAC" w:rsidR="007B74C0" w:rsidRDefault="007B74C0" w:rsidP="007B74C0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14:paraId="2F9EA2B8" w14:textId="44E5E85E" w:rsidR="007B74C0" w:rsidRDefault="007B74C0" w:rsidP="007B74C0">
      <w:r>
        <w:rPr>
          <w:rFonts w:hint="eastAsia"/>
        </w:rPr>
        <w:t>步骤</w:t>
      </w:r>
      <w:r>
        <w:rPr>
          <w:rFonts w:hint="eastAsia"/>
        </w:rPr>
        <w:t>3</w:t>
      </w:r>
      <w:r>
        <w:rPr>
          <w:rFonts w:hint="eastAsia"/>
        </w:rPr>
        <w:t>：安装驱动</w:t>
      </w:r>
      <w:r w:rsidR="0028119F">
        <w:rPr>
          <w:rFonts w:hint="eastAsia"/>
        </w:rPr>
        <w:t>；</w:t>
      </w:r>
    </w:p>
    <w:p w14:paraId="6AEA8E52" w14:textId="16F17727" w:rsidR="004257D1" w:rsidRPr="005532CE" w:rsidRDefault="004257D1" w:rsidP="005532CE">
      <w:pPr>
        <w:ind w:firstLine="420"/>
      </w:pPr>
      <w:r>
        <w:rPr>
          <w:rFonts w:hint="eastAsia"/>
        </w:rPr>
        <w:t>在软件打开后，软件会自动加载没有驱动的设备，首先选择名称为</w:t>
      </w:r>
      <w:r w:rsidR="00595FFC">
        <w:rPr>
          <w:rFonts w:hint="eastAsia"/>
        </w:rPr>
        <w:t>“</w:t>
      </w:r>
      <w:r>
        <w:rPr>
          <w:rFonts w:hint="eastAsia"/>
        </w:rPr>
        <w:t>G</w:t>
      </w:r>
      <w:r>
        <w:t>adget UNI-T</w:t>
      </w:r>
      <w:r w:rsidR="00595FFC">
        <w:rPr>
          <w:rFonts w:hint="eastAsia"/>
        </w:rPr>
        <w:t>”</w:t>
      </w:r>
      <w:r>
        <w:rPr>
          <w:rFonts w:hint="eastAsia"/>
        </w:rPr>
        <w:t>设备，然后选择</w:t>
      </w:r>
      <w:r w:rsidR="00595FFC">
        <w:rPr>
          <w:rFonts w:hint="eastAsia"/>
        </w:rPr>
        <w:t>“</w:t>
      </w:r>
      <w:proofErr w:type="spellStart"/>
      <w:r>
        <w:rPr>
          <w:rFonts w:hint="eastAsia"/>
        </w:rPr>
        <w:t>W</w:t>
      </w:r>
      <w:r>
        <w:t>inUsb</w:t>
      </w:r>
      <w:proofErr w:type="spellEnd"/>
      <w:r w:rsidR="00595FFC">
        <w:rPr>
          <w:rFonts w:hint="eastAsia"/>
        </w:rPr>
        <w:t>”</w:t>
      </w:r>
      <w:r>
        <w:rPr>
          <w:rFonts w:hint="eastAsia"/>
        </w:rPr>
        <w:t>驱动，最后一步点击</w:t>
      </w:r>
      <w:r w:rsidR="00595FFC">
        <w:rPr>
          <w:rFonts w:hint="eastAsia"/>
        </w:rPr>
        <w:t>“</w:t>
      </w:r>
      <w:r>
        <w:t>I</w:t>
      </w:r>
      <w:r>
        <w:rPr>
          <w:rFonts w:hint="eastAsia"/>
        </w:rPr>
        <w:t>n</w:t>
      </w:r>
      <w:r>
        <w:t>stall Driver</w:t>
      </w:r>
      <w:r w:rsidR="00595FFC">
        <w:rPr>
          <w:rFonts w:hint="eastAsia"/>
        </w:rPr>
        <w:t>”</w:t>
      </w:r>
      <w:r>
        <w:rPr>
          <w:rFonts w:hint="eastAsia"/>
        </w:rPr>
        <w:t>按钮，</w:t>
      </w:r>
      <w:r w:rsidR="003C166C">
        <w:rPr>
          <w:rFonts w:hint="eastAsia"/>
        </w:rPr>
        <w:t>等待安装完成</w:t>
      </w:r>
      <w:r w:rsidR="00595FFC">
        <w:rPr>
          <w:rFonts w:hint="eastAsia"/>
        </w:rPr>
        <w:t>，如图</w:t>
      </w:r>
      <w:r w:rsidR="00595FFC">
        <w:rPr>
          <w:rFonts w:hint="eastAsia"/>
        </w:rPr>
        <w:t>3</w:t>
      </w:r>
      <w:r w:rsidR="00595FFC">
        <w:rPr>
          <w:rFonts w:hint="eastAsia"/>
        </w:rPr>
        <w:t>所示</w:t>
      </w:r>
      <w:r>
        <w:rPr>
          <w:rFonts w:hint="eastAsia"/>
        </w:rPr>
        <w:t>。</w:t>
      </w:r>
    </w:p>
    <w:p w14:paraId="2F90E55C" w14:textId="668590B6" w:rsidR="004257D1" w:rsidRDefault="00595FFC">
      <w:r>
        <w:rPr>
          <w:noProof/>
        </w:rPr>
        <w:lastRenderedPageBreak/>
        <w:drawing>
          <wp:inline distT="0" distB="0" distL="0" distR="0" wp14:anchorId="2D0D7833" wp14:editId="1A97B32E">
            <wp:extent cx="5274310" cy="2329815"/>
            <wp:effectExtent l="0" t="0" r="2540" b="0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40547" w14:textId="54581BD3" w:rsidR="004800A7" w:rsidRDefault="00595FFC" w:rsidP="00595FFC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</w:p>
    <w:p w14:paraId="2367B32F" w14:textId="156D048B" w:rsidR="004800A7" w:rsidRDefault="004800A7">
      <w:r>
        <w:rPr>
          <w:rFonts w:hint="eastAsia"/>
        </w:rPr>
        <w:t>步骤</w:t>
      </w:r>
      <w:r w:rsidR="007B74C0">
        <w:t>4</w:t>
      </w:r>
      <w:r>
        <w:rPr>
          <w:rFonts w:hint="eastAsia"/>
        </w:rPr>
        <w:t>：</w:t>
      </w:r>
      <w:r>
        <w:t>驱动安装成功后在</w:t>
      </w:r>
      <w:r>
        <w:rPr>
          <w:rFonts w:hint="eastAsia"/>
        </w:rPr>
        <w:t>设备管理器</w:t>
      </w:r>
      <w:r>
        <w:t>就可以看到我们的设备</w:t>
      </w:r>
      <w:r w:rsidR="003207C4">
        <w:rPr>
          <w:rFonts w:hint="eastAsia"/>
        </w:rPr>
        <w:t>，如图</w:t>
      </w:r>
      <w:r w:rsidR="003207C4">
        <w:rPr>
          <w:rFonts w:hint="eastAsia"/>
        </w:rPr>
        <w:t>4</w:t>
      </w:r>
      <w:r w:rsidR="003207C4">
        <w:rPr>
          <w:rFonts w:hint="eastAsia"/>
        </w:rPr>
        <w:t>所示。</w:t>
      </w:r>
    </w:p>
    <w:p w14:paraId="2FF9A50E" w14:textId="62E7910C" w:rsidR="004800A7" w:rsidRPr="004800A7" w:rsidRDefault="004800A7" w:rsidP="004800A7">
      <w:pPr>
        <w:jc w:val="center"/>
      </w:pPr>
      <w:r>
        <w:rPr>
          <w:noProof/>
        </w:rPr>
        <w:drawing>
          <wp:inline distT="0" distB="0" distL="0" distR="0" wp14:anchorId="68B45272" wp14:editId="16415A0F">
            <wp:extent cx="3610099" cy="2643900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2397" cy="26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5A97E" w14:textId="3F60A300" w:rsidR="004800A7" w:rsidRDefault="00595FFC" w:rsidP="00595FFC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4</w:t>
      </w:r>
    </w:p>
    <w:sectPr w:rsidR="0048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06"/>
    <w:rsid w:val="00247C29"/>
    <w:rsid w:val="0028119F"/>
    <w:rsid w:val="00284283"/>
    <w:rsid w:val="003207C4"/>
    <w:rsid w:val="00375330"/>
    <w:rsid w:val="003C166C"/>
    <w:rsid w:val="004257D1"/>
    <w:rsid w:val="004800A7"/>
    <w:rsid w:val="00493CEF"/>
    <w:rsid w:val="005532CE"/>
    <w:rsid w:val="00595FFC"/>
    <w:rsid w:val="006A61DB"/>
    <w:rsid w:val="007B74C0"/>
    <w:rsid w:val="00970006"/>
    <w:rsid w:val="00AC6C58"/>
    <w:rsid w:val="00FA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3782C"/>
  <w15:chartTrackingRefBased/>
  <w15:docId w15:val="{1B9CDE72-02E7-4BCE-98E5-CC7482C2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66C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7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57D1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uiPriority w:val="10"/>
    <w:qFormat/>
    <w:rsid w:val="005532C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5532C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15</cp:revision>
  <dcterms:created xsi:type="dcterms:W3CDTF">2022-08-10T05:49:00Z</dcterms:created>
  <dcterms:modified xsi:type="dcterms:W3CDTF">2023-01-05T06:58:00Z</dcterms:modified>
</cp:coreProperties>
</file>